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DA5" w:rsidRDefault="00D06DA5" w:rsidP="005E51E1">
      <w:pPr>
        <w:autoSpaceDE w:val="0"/>
        <w:autoSpaceDN w:val="0"/>
        <w:spacing w:after="0"/>
        <w:rPr>
          <w:b/>
          <w:bCs/>
          <w:color w:val="000000"/>
          <w:sz w:val="24"/>
          <w:szCs w:val="24"/>
        </w:rPr>
      </w:pPr>
      <w:bookmarkStart w:id="0" w:name="OLE_LINK1"/>
      <w:bookmarkStart w:id="1" w:name="OLE_LINK2"/>
      <w:bookmarkStart w:id="2" w:name="OLE_LINK3"/>
      <w:bookmarkStart w:id="3" w:name="OLE_LINK4"/>
    </w:p>
    <w:p w:rsidR="00513FD2" w:rsidRDefault="00513FD2" w:rsidP="004C3159">
      <w:pPr>
        <w:autoSpaceDE w:val="0"/>
        <w:autoSpaceDN w:val="0"/>
        <w:spacing w:after="0"/>
        <w:rPr>
          <w:b/>
          <w:bCs/>
          <w:color w:val="000000"/>
          <w:sz w:val="24"/>
          <w:szCs w:val="24"/>
        </w:rPr>
      </w:pPr>
    </w:p>
    <w:p w:rsidR="004C3159" w:rsidRDefault="004C3159" w:rsidP="005E51E1">
      <w:pPr>
        <w:autoSpaceDE w:val="0"/>
        <w:autoSpaceDN w:val="0"/>
        <w:spacing w:after="0"/>
        <w:jc w:val="right"/>
        <w:rPr>
          <w:b/>
          <w:bCs/>
          <w:color w:val="000000"/>
          <w:sz w:val="24"/>
          <w:szCs w:val="24"/>
        </w:rPr>
      </w:pPr>
    </w:p>
    <w:p w:rsidR="00D06DA5" w:rsidRDefault="00A642D4" w:rsidP="005E51E1">
      <w:pPr>
        <w:autoSpaceDE w:val="0"/>
        <w:autoSpaceDN w:val="0"/>
        <w:spacing w:after="0"/>
        <w:jc w:val="right"/>
        <w:rPr>
          <w:b/>
          <w:bCs/>
          <w:color w:val="000000"/>
          <w:sz w:val="24"/>
          <w:szCs w:val="24"/>
        </w:rPr>
      </w:pPr>
      <w:bookmarkStart w:id="4" w:name="_GoBack"/>
      <w:bookmarkEnd w:id="4"/>
      <w:r>
        <w:rPr>
          <w:b/>
          <w:bCs/>
          <w:color w:val="000000"/>
          <w:sz w:val="24"/>
          <w:szCs w:val="24"/>
        </w:rPr>
        <w:t>Darłowo 15.04</w:t>
      </w:r>
      <w:r w:rsidR="00773BC5">
        <w:rPr>
          <w:b/>
          <w:bCs/>
          <w:color w:val="000000"/>
          <w:sz w:val="24"/>
          <w:szCs w:val="24"/>
        </w:rPr>
        <w:t>.2024</w:t>
      </w:r>
    </w:p>
    <w:p w:rsidR="00D06DA5" w:rsidRDefault="00D06DA5" w:rsidP="005E51E1">
      <w:pPr>
        <w:autoSpaceDE w:val="0"/>
        <w:autoSpaceDN w:val="0"/>
        <w:spacing w:after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Szanowni Państwo</w:t>
      </w:r>
    </w:p>
    <w:p w:rsidR="00D06DA5" w:rsidRDefault="00D06DA5" w:rsidP="004C315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eastAsiaTheme="minorHAnsi" w:cs="Calibri"/>
          <w:color w:val="000000"/>
          <w:sz w:val="24"/>
          <w:szCs w:val="24"/>
          <w:lang w:eastAsia="en-US"/>
        </w:rPr>
      </w:pPr>
      <w:r>
        <w:rPr>
          <w:rFonts w:eastAsiaTheme="minorHAnsi" w:cs="Calibri"/>
          <w:color w:val="000000"/>
          <w:sz w:val="24"/>
          <w:szCs w:val="24"/>
          <w:lang w:eastAsia="en-US"/>
        </w:rPr>
        <w:t xml:space="preserve">Zarząd Darłowskiej Lokalnej Grupy Rybackiej zwołuje Zwyczajne Walne Zebranie Członków Darłowskiej Lokalnej Grupy Rybackiej. Zebranie odbędzie się </w:t>
      </w:r>
      <w:r w:rsidR="00A423D3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25 kwietnia</w:t>
      </w:r>
      <w:r w:rsidR="00D71DCF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202</w:t>
      </w:r>
      <w:r w:rsidR="00A423D3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4</w:t>
      </w:r>
      <w:r w:rsidR="00D71DCF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r. (czwartek</w:t>
      </w:r>
      <w:r w:rsidRPr="008E28F7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),  godz. 1</w:t>
      </w:r>
      <w:r w:rsidR="00931016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3.00</w:t>
      </w:r>
      <w:r w:rsidR="00141C17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 </w:t>
      </w:r>
      <w:r w:rsidR="00141C17">
        <w:rPr>
          <w:rFonts w:eastAsiaTheme="minorHAnsi" w:cs="Calibri"/>
          <w:bCs/>
          <w:color w:val="000000"/>
          <w:sz w:val="24"/>
          <w:szCs w:val="24"/>
          <w:lang w:eastAsia="en-US"/>
        </w:rPr>
        <w:t>w</w:t>
      </w:r>
      <w:r w:rsidRPr="008E28F7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</w:t>
      </w:r>
      <w:r w:rsidR="00A642D4">
        <w:rPr>
          <w:rFonts w:eastAsiaTheme="minorHAnsi" w:cs="Calibri"/>
          <w:bCs/>
          <w:color w:val="000000"/>
          <w:sz w:val="24"/>
          <w:szCs w:val="24"/>
          <w:lang w:eastAsia="en-US"/>
        </w:rPr>
        <w:t xml:space="preserve">nowym budynku - </w:t>
      </w:r>
      <w:r w:rsidR="00773BC5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Centrum Edukacji Morskiej i Rybackiej</w:t>
      </w:r>
      <w:r w:rsidR="00F22A7F">
        <w:rPr>
          <w:rFonts w:eastAsiaTheme="minorHAnsi" w:cs="Calibri"/>
          <w:bCs/>
          <w:color w:val="000000"/>
          <w:sz w:val="24"/>
          <w:szCs w:val="24"/>
          <w:lang w:eastAsia="en-US"/>
        </w:rPr>
        <w:t xml:space="preserve"> </w:t>
      </w:r>
      <w:r>
        <w:rPr>
          <w:rFonts w:eastAsiaTheme="minorHAnsi" w:cs="Calibri"/>
          <w:color w:val="000000"/>
          <w:sz w:val="24"/>
          <w:szCs w:val="24"/>
          <w:lang w:eastAsia="en-US"/>
        </w:rPr>
        <w:t>w Darłówku Zachodnim,</w:t>
      </w:r>
      <w:r w:rsidR="0012609F">
        <w:rPr>
          <w:rFonts w:eastAsiaTheme="minorHAnsi" w:cs="Calibri"/>
          <w:color w:val="000000"/>
          <w:sz w:val="24"/>
          <w:szCs w:val="24"/>
          <w:lang w:eastAsia="en-US"/>
        </w:rPr>
        <w:t xml:space="preserve"> ul. Wilków Morskich 15A</w:t>
      </w:r>
      <w:r w:rsidR="004E567F">
        <w:rPr>
          <w:rFonts w:eastAsiaTheme="minorHAnsi" w:cs="Calibri"/>
          <w:color w:val="000000"/>
          <w:sz w:val="24"/>
          <w:szCs w:val="24"/>
          <w:lang w:eastAsia="en-US"/>
        </w:rPr>
        <w:t>.</w:t>
      </w:r>
      <w:r w:rsidR="00D83A23">
        <w:rPr>
          <w:rFonts w:eastAsiaTheme="minorHAnsi" w:cs="Calibri"/>
          <w:color w:val="000000"/>
          <w:sz w:val="24"/>
          <w:szCs w:val="24"/>
          <w:lang w:eastAsia="en-US"/>
        </w:rPr>
        <w:t xml:space="preserve"> Poniżej przedstawiamy </w:t>
      </w:r>
      <w:r>
        <w:rPr>
          <w:rFonts w:eastAsiaTheme="minorHAnsi" w:cs="Calibri"/>
          <w:color w:val="000000"/>
          <w:sz w:val="24"/>
          <w:szCs w:val="24"/>
          <w:lang w:eastAsia="en-US"/>
        </w:rPr>
        <w:t xml:space="preserve">porządek obrad: </w:t>
      </w:r>
    </w:p>
    <w:p w:rsidR="00E22B5D" w:rsidRPr="00E22B5D" w:rsidRDefault="00E22B5D" w:rsidP="005E51E1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 w:cs="Calibri"/>
          <w:color w:val="000000"/>
          <w:sz w:val="24"/>
          <w:szCs w:val="24"/>
          <w:lang w:eastAsia="en-US"/>
        </w:rPr>
      </w:pPr>
    </w:p>
    <w:p w:rsidR="003E1E6C" w:rsidRDefault="00E22B5D" w:rsidP="005E51E1">
      <w:pPr>
        <w:autoSpaceDE w:val="0"/>
        <w:autoSpaceDN w:val="0"/>
        <w:adjustRightInd w:val="0"/>
        <w:spacing w:after="0" w:line="360" w:lineRule="auto"/>
        <w:rPr>
          <w:rFonts w:eastAsiaTheme="minorHAnsi" w:cs="Calibri"/>
          <w:color w:val="000000"/>
          <w:sz w:val="24"/>
          <w:szCs w:val="24"/>
          <w:lang w:eastAsia="en-US"/>
        </w:rPr>
      </w:pPr>
      <w:r w:rsidRPr="00E22B5D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Sprawy organizacyjne: </w:t>
      </w:r>
    </w:p>
    <w:p w:rsidR="009D4195" w:rsidRPr="00B40CAF" w:rsidRDefault="002F0E79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bCs/>
          <w:color w:val="000000"/>
          <w:sz w:val="24"/>
          <w:szCs w:val="24"/>
        </w:rPr>
        <w:t>godzina 13.00</w:t>
      </w:r>
      <w:r w:rsidR="00E22B5D" w:rsidRPr="00B40CAF">
        <w:rPr>
          <w:rFonts w:cs="Calibri"/>
          <w:b/>
          <w:bCs/>
          <w:color w:val="000000"/>
          <w:sz w:val="24"/>
          <w:szCs w:val="24"/>
        </w:rPr>
        <w:t xml:space="preserve"> </w:t>
      </w:r>
      <w:r w:rsidR="00DD058F">
        <w:rPr>
          <w:rFonts w:cs="Calibri"/>
          <w:b/>
          <w:bCs/>
          <w:color w:val="000000"/>
          <w:sz w:val="24"/>
          <w:szCs w:val="24"/>
        </w:rPr>
        <w:t>– 13.30</w:t>
      </w:r>
      <w:r w:rsidR="00CF1D58">
        <w:rPr>
          <w:rFonts w:cs="Calibri"/>
          <w:color w:val="000000"/>
          <w:sz w:val="24"/>
          <w:szCs w:val="24"/>
        </w:rPr>
        <w:t xml:space="preserve"> </w:t>
      </w:r>
      <w:r w:rsidR="00843478" w:rsidRPr="00B40CAF">
        <w:rPr>
          <w:rFonts w:cs="Calibri"/>
          <w:color w:val="000000"/>
          <w:sz w:val="24"/>
          <w:szCs w:val="24"/>
        </w:rPr>
        <w:t>rejestracja</w:t>
      </w:r>
      <w:r w:rsidR="00843BB5" w:rsidRPr="00B40CAF">
        <w:rPr>
          <w:rFonts w:cs="Calibri"/>
          <w:color w:val="000000"/>
          <w:sz w:val="24"/>
          <w:szCs w:val="24"/>
        </w:rPr>
        <w:t xml:space="preserve"> przybyłych C</w:t>
      </w:r>
      <w:r w:rsidR="00E22B5D" w:rsidRPr="00B40CAF">
        <w:rPr>
          <w:rFonts w:cs="Calibri"/>
          <w:color w:val="000000"/>
          <w:sz w:val="24"/>
          <w:szCs w:val="24"/>
        </w:rPr>
        <w:t>złonków,</w:t>
      </w:r>
    </w:p>
    <w:p w:rsidR="00D06DA5" w:rsidRPr="007858A2" w:rsidRDefault="00D06DA5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bCs/>
          <w:color w:val="000000"/>
          <w:sz w:val="24"/>
          <w:szCs w:val="24"/>
        </w:rPr>
      </w:pPr>
      <w:r w:rsidRPr="007858A2">
        <w:rPr>
          <w:rFonts w:cs="Calibri"/>
          <w:b/>
          <w:bCs/>
          <w:color w:val="000000"/>
          <w:sz w:val="24"/>
          <w:szCs w:val="24"/>
        </w:rPr>
        <w:t>godzina</w:t>
      </w:r>
      <w:r w:rsidR="00DD058F">
        <w:rPr>
          <w:rFonts w:cs="Calibri"/>
          <w:b/>
          <w:bCs/>
          <w:color w:val="000000"/>
          <w:sz w:val="24"/>
          <w:szCs w:val="24"/>
        </w:rPr>
        <w:t xml:space="preserve"> 13.15 – 13</w:t>
      </w:r>
      <w:r w:rsidR="00E613DA">
        <w:rPr>
          <w:rFonts w:cs="Calibri"/>
          <w:b/>
          <w:bCs/>
          <w:color w:val="000000"/>
          <w:sz w:val="24"/>
          <w:szCs w:val="24"/>
        </w:rPr>
        <w:t>.30</w:t>
      </w:r>
      <w:r w:rsidR="00CF1D58">
        <w:rPr>
          <w:rFonts w:cs="Calibri"/>
          <w:bCs/>
          <w:color w:val="000000"/>
          <w:sz w:val="24"/>
          <w:szCs w:val="24"/>
        </w:rPr>
        <w:t xml:space="preserve"> </w:t>
      </w:r>
      <w:r w:rsidR="00B56919" w:rsidRPr="007858A2">
        <w:rPr>
          <w:rFonts w:cs="Calibri"/>
          <w:bCs/>
          <w:color w:val="000000"/>
          <w:sz w:val="24"/>
          <w:szCs w:val="24"/>
        </w:rPr>
        <w:t>poczęstunek</w:t>
      </w:r>
    </w:p>
    <w:p w:rsidR="007858A2" w:rsidRPr="007858A2" w:rsidRDefault="00E70728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bCs/>
          <w:color w:val="000000"/>
          <w:sz w:val="24"/>
          <w:szCs w:val="24"/>
        </w:rPr>
        <w:t>godzina 13.30</w:t>
      </w:r>
      <w:r w:rsidR="00CF1D58">
        <w:rPr>
          <w:rFonts w:cs="Calibri"/>
          <w:b/>
          <w:bCs/>
          <w:color w:val="000000"/>
          <w:sz w:val="24"/>
          <w:szCs w:val="24"/>
        </w:rPr>
        <w:t xml:space="preserve">  </w:t>
      </w:r>
      <w:r w:rsidR="00E22B5D" w:rsidRPr="00B40CAF">
        <w:rPr>
          <w:rFonts w:cs="Calibri"/>
          <w:color w:val="000000"/>
          <w:sz w:val="24"/>
          <w:szCs w:val="24"/>
        </w:rPr>
        <w:t>otwarcie i stwierdzenie prawomocności obrad – na po</w:t>
      </w:r>
      <w:r w:rsidR="00901559" w:rsidRPr="00B40CAF">
        <w:rPr>
          <w:rFonts w:cs="Calibri"/>
          <w:color w:val="000000"/>
          <w:sz w:val="24"/>
          <w:szCs w:val="24"/>
        </w:rPr>
        <w:t>dstawie listy wydanych mandatów,</w:t>
      </w:r>
      <w:r w:rsidR="00E22B5D" w:rsidRPr="00B40CAF">
        <w:rPr>
          <w:rFonts w:cs="Calibri"/>
          <w:color w:val="000000"/>
          <w:sz w:val="24"/>
          <w:szCs w:val="24"/>
        </w:rPr>
        <w:t xml:space="preserve"> </w:t>
      </w:r>
    </w:p>
    <w:p w:rsidR="00E22B5D" w:rsidRPr="0092164C" w:rsidRDefault="00E22B5D" w:rsidP="005E51E1">
      <w:pPr>
        <w:autoSpaceDE w:val="0"/>
        <w:autoSpaceDN w:val="0"/>
        <w:adjustRightInd w:val="0"/>
        <w:spacing w:after="0" w:line="360" w:lineRule="auto"/>
        <w:rPr>
          <w:rFonts w:eastAsiaTheme="minorHAnsi" w:cs="Calibri"/>
          <w:color w:val="000000"/>
          <w:sz w:val="24"/>
          <w:szCs w:val="24"/>
          <w:u w:val="single"/>
          <w:lang w:eastAsia="en-US"/>
        </w:rPr>
      </w:pPr>
      <w:r w:rsidRPr="0092164C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 xml:space="preserve">W przypadku braku kworum w </w:t>
      </w:r>
      <w:r w:rsidR="00947711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>I-</w:t>
      </w:r>
      <w:proofErr w:type="spellStart"/>
      <w:r w:rsidR="00947711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>szym</w:t>
      </w:r>
      <w:proofErr w:type="spellEnd"/>
      <w:r w:rsidR="00947711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 xml:space="preserve"> terminie, po 15</w:t>
      </w:r>
      <w:r w:rsidR="001D6F93" w:rsidRPr="0092164C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 xml:space="preserve"> - minutowej</w:t>
      </w:r>
      <w:r w:rsidRPr="0092164C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 xml:space="preserve"> przerwie Walne Zebranie Członków odbędzie się w II-</w:t>
      </w:r>
      <w:proofErr w:type="spellStart"/>
      <w:r w:rsidRPr="0092164C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>gim</w:t>
      </w:r>
      <w:proofErr w:type="spellEnd"/>
      <w:r w:rsidRPr="0092164C">
        <w:rPr>
          <w:rFonts w:eastAsiaTheme="minorHAnsi" w:cs="Calibri"/>
          <w:color w:val="000000"/>
          <w:sz w:val="24"/>
          <w:szCs w:val="24"/>
          <w:u w:val="single"/>
          <w:lang w:eastAsia="en-US"/>
        </w:rPr>
        <w:t xml:space="preserve"> terminie. </w:t>
      </w:r>
    </w:p>
    <w:p w:rsidR="00E22B5D" w:rsidRPr="00B40CAF" w:rsidRDefault="00E22B5D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B40CAF">
        <w:rPr>
          <w:rFonts w:cs="Calibri"/>
          <w:color w:val="000000"/>
          <w:sz w:val="24"/>
          <w:szCs w:val="24"/>
        </w:rPr>
        <w:t xml:space="preserve">Wybór przewodniczącego zebrania, </w:t>
      </w:r>
    </w:p>
    <w:p w:rsidR="00E22B5D" w:rsidRPr="00B40CAF" w:rsidRDefault="00E22B5D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B40CAF">
        <w:rPr>
          <w:rFonts w:cs="Calibri"/>
          <w:color w:val="000000"/>
          <w:sz w:val="24"/>
          <w:szCs w:val="24"/>
        </w:rPr>
        <w:t xml:space="preserve">Wybór protokolanta, </w:t>
      </w:r>
    </w:p>
    <w:p w:rsidR="00E22B5D" w:rsidRPr="00B40CAF" w:rsidRDefault="00E22B5D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B40CAF">
        <w:rPr>
          <w:rFonts w:cs="Calibri"/>
          <w:color w:val="000000"/>
          <w:sz w:val="24"/>
          <w:szCs w:val="24"/>
        </w:rPr>
        <w:t xml:space="preserve">Wybór komisji skrutacyjnej, </w:t>
      </w:r>
    </w:p>
    <w:p w:rsidR="007214D8" w:rsidRPr="00B40CAF" w:rsidRDefault="00E22B5D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B40CAF">
        <w:rPr>
          <w:rFonts w:cs="Calibri"/>
          <w:color w:val="000000"/>
          <w:sz w:val="24"/>
          <w:szCs w:val="24"/>
        </w:rPr>
        <w:t xml:space="preserve">Głosowanie nad porządkiem obrad zaproponowanym przez Zarząd DLGR, </w:t>
      </w:r>
    </w:p>
    <w:p w:rsidR="00E22B5D" w:rsidRPr="00E22B5D" w:rsidRDefault="00E22B5D" w:rsidP="005E51E1">
      <w:pPr>
        <w:autoSpaceDE w:val="0"/>
        <w:autoSpaceDN w:val="0"/>
        <w:adjustRightInd w:val="0"/>
        <w:spacing w:after="0" w:line="360" w:lineRule="auto"/>
        <w:rPr>
          <w:rFonts w:eastAsiaTheme="minorHAnsi" w:cs="Calibri"/>
          <w:color w:val="000000"/>
          <w:sz w:val="24"/>
          <w:szCs w:val="24"/>
          <w:lang w:eastAsia="en-US"/>
        </w:rPr>
      </w:pPr>
      <w:r w:rsidRPr="00E22B5D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Sprawozdania z prac organó</w:t>
      </w:r>
      <w:r w:rsidR="003E1E6C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w DLGR:</w:t>
      </w:r>
    </w:p>
    <w:p w:rsidR="00E22B5D" w:rsidRPr="000976EC" w:rsidRDefault="000976EC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bCs/>
          <w:color w:val="000000"/>
          <w:sz w:val="24"/>
          <w:szCs w:val="24"/>
        </w:rPr>
      </w:pPr>
      <w:r w:rsidRPr="000976EC">
        <w:rPr>
          <w:rFonts w:cs="Calibri"/>
          <w:bCs/>
          <w:color w:val="000000"/>
          <w:sz w:val="24"/>
          <w:szCs w:val="24"/>
        </w:rPr>
        <w:t xml:space="preserve">Sprawozdanie </w:t>
      </w:r>
      <w:r w:rsidR="00013980" w:rsidRPr="000976EC">
        <w:rPr>
          <w:rFonts w:cs="Calibri"/>
          <w:bCs/>
          <w:color w:val="000000"/>
          <w:sz w:val="24"/>
          <w:szCs w:val="24"/>
        </w:rPr>
        <w:t xml:space="preserve">z działalności </w:t>
      </w:r>
      <w:r w:rsidR="00E22B5D" w:rsidRPr="000976EC">
        <w:rPr>
          <w:rFonts w:cs="Calibri"/>
          <w:color w:val="000000"/>
          <w:sz w:val="24"/>
          <w:szCs w:val="24"/>
        </w:rPr>
        <w:t>Zarządu</w:t>
      </w:r>
      <w:r w:rsidR="00C7775E">
        <w:rPr>
          <w:rFonts w:cs="Calibri"/>
          <w:color w:val="000000"/>
          <w:sz w:val="24"/>
          <w:szCs w:val="24"/>
        </w:rPr>
        <w:t xml:space="preserve"> za rok 202</w:t>
      </w:r>
      <w:r w:rsidR="006865A5">
        <w:rPr>
          <w:rFonts w:cs="Calibri"/>
          <w:color w:val="000000"/>
          <w:sz w:val="24"/>
          <w:szCs w:val="24"/>
        </w:rPr>
        <w:t>3</w:t>
      </w:r>
      <w:r w:rsidR="00E22B5D" w:rsidRPr="000976EC">
        <w:rPr>
          <w:rFonts w:cs="Calibri"/>
          <w:color w:val="000000"/>
          <w:sz w:val="24"/>
          <w:szCs w:val="24"/>
        </w:rPr>
        <w:t xml:space="preserve">, </w:t>
      </w:r>
    </w:p>
    <w:p w:rsidR="00E22B5D" w:rsidRPr="000976EC" w:rsidRDefault="000976EC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0976EC">
        <w:rPr>
          <w:rFonts w:cs="Calibri"/>
          <w:bCs/>
          <w:color w:val="000000"/>
          <w:sz w:val="24"/>
          <w:szCs w:val="24"/>
        </w:rPr>
        <w:t xml:space="preserve">Sprawozdanie </w:t>
      </w:r>
      <w:r w:rsidR="00013980" w:rsidRPr="000976EC">
        <w:rPr>
          <w:rFonts w:cs="Calibri"/>
          <w:bCs/>
          <w:color w:val="000000"/>
          <w:sz w:val="24"/>
          <w:szCs w:val="24"/>
        </w:rPr>
        <w:t>z działalności</w:t>
      </w:r>
      <w:r w:rsidR="00013980" w:rsidRPr="000976EC">
        <w:rPr>
          <w:rFonts w:cs="Calibri"/>
          <w:b/>
          <w:bCs/>
          <w:color w:val="000000"/>
          <w:sz w:val="24"/>
          <w:szCs w:val="24"/>
        </w:rPr>
        <w:t xml:space="preserve"> </w:t>
      </w:r>
      <w:r w:rsidR="00E22B5D" w:rsidRPr="000976EC">
        <w:rPr>
          <w:rFonts w:cs="Calibri"/>
          <w:color w:val="000000"/>
          <w:sz w:val="24"/>
          <w:szCs w:val="24"/>
        </w:rPr>
        <w:t>Komisji Rewizyjnej</w:t>
      </w:r>
      <w:r w:rsidR="00681F0F">
        <w:rPr>
          <w:rFonts w:cs="Calibri"/>
          <w:color w:val="000000"/>
          <w:sz w:val="24"/>
          <w:szCs w:val="24"/>
        </w:rPr>
        <w:t xml:space="preserve"> za rok 2023</w:t>
      </w:r>
      <w:r w:rsidR="00E22B5D" w:rsidRPr="000976EC">
        <w:rPr>
          <w:rFonts w:cs="Calibri"/>
          <w:color w:val="000000"/>
          <w:sz w:val="24"/>
          <w:szCs w:val="24"/>
        </w:rPr>
        <w:t xml:space="preserve">, </w:t>
      </w:r>
    </w:p>
    <w:p w:rsidR="007214D8" w:rsidRPr="000976EC" w:rsidRDefault="000976EC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0976EC">
        <w:rPr>
          <w:rFonts w:cs="Calibri"/>
          <w:color w:val="000000"/>
          <w:sz w:val="24"/>
          <w:szCs w:val="24"/>
        </w:rPr>
        <w:t xml:space="preserve">Sprawozdanie </w:t>
      </w:r>
      <w:r w:rsidR="00E27B91" w:rsidRPr="000976EC">
        <w:rPr>
          <w:rFonts w:cs="Calibri"/>
          <w:color w:val="000000"/>
          <w:sz w:val="24"/>
          <w:szCs w:val="24"/>
        </w:rPr>
        <w:t>finansowe za rok 202</w:t>
      </w:r>
      <w:r w:rsidR="00681F0F">
        <w:rPr>
          <w:rFonts w:cs="Calibri"/>
          <w:color w:val="000000"/>
          <w:sz w:val="24"/>
          <w:szCs w:val="24"/>
        </w:rPr>
        <w:t>3</w:t>
      </w:r>
      <w:r w:rsidR="001D6F93" w:rsidRPr="000976EC">
        <w:rPr>
          <w:rFonts w:cs="Calibri"/>
          <w:color w:val="000000"/>
          <w:sz w:val="24"/>
          <w:szCs w:val="24"/>
        </w:rPr>
        <w:t>,</w:t>
      </w:r>
    </w:p>
    <w:p w:rsidR="00E22B5D" w:rsidRPr="00843478" w:rsidRDefault="00B54566" w:rsidP="005E51E1">
      <w:pPr>
        <w:autoSpaceDE w:val="0"/>
        <w:autoSpaceDN w:val="0"/>
        <w:adjustRightInd w:val="0"/>
        <w:spacing w:after="0" w:line="360" w:lineRule="auto"/>
        <w:rPr>
          <w:rFonts w:eastAsiaTheme="minorHAnsi" w:cs="Calibri"/>
          <w:color w:val="000000"/>
          <w:sz w:val="24"/>
          <w:szCs w:val="24"/>
          <w:lang w:eastAsia="en-US"/>
        </w:rPr>
      </w:pPr>
      <w:r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Omówienie projektów</w:t>
      </w:r>
      <w:r w:rsidR="00E22B5D" w:rsidRPr="00843478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uchwał i ich podjęcie (głosowanie) w treści ustalonej przez Zebranie: </w:t>
      </w:r>
    </w:p>
    <w:p w:rsidR="00E22B5D" w:rsidRPr="00FD6EB2" w:rsidRDefault="0011096F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FD6EB2">
        <w:rPr>
          <w:rFonts w:cs="Calibri"/>
          <w:color w:val="000000"/>
          <w:sz w:val="24"/>
          <w:szCs w:val="24"/>
        </w:rPr>
        <w:t>Uchwała w sprawie zatwierdzenia</w:t>
      </w:r>
      <w:r w:rsidR="00E22B5D" w:rsidRPr="00FD6EB2">
        <w:rPr>
          <w:rFonts w:cs="Calibri"/>
          <w:color w:val="000000"/>
          <w:sz w:val="24"/>
          <w:szCs w:val="24"/>
        </w:rPr>
        <w:t xml:space="preserve"> sprawozdania z </w:t>
      </w:r>
      <w:r w:rsidR="007D1461">
        <w:rPr>
          <w:rFonts w:cs="Calibri"/>
          <w:color w:val="000000"/>
          <w:sz w:val="24"/>
          <w:szCs w:val="24"/>
        </w:rPr>
        <w:t>działalności Zarządu za rok 202</w:t>
      </w:r>
      <w:r w:rsidR="009A0DE6">
        <w:rPr>
          <w:rFonts w:cs="Calibri"/>
          <w:color w:val="000000"/>
          <w:sz w:val="24"/>
          <w:szCs w:val="24"/>
        </w:rPr>
        <w:t>3</w:t>
      </w:r>
      <w:r w:rsidR="00E22B5D" w:rsidRPr="00FD6EB2">
        <w:rPr>
          <w:rFonts w:cs="Calibri"/>
          <w:color w:val="000000"/>
          <w:sz w:val="24"/>
          <w:szCs w:val="24"/>
        </w:rPr>
        <w:t xml:space="preserve">, </w:t>
      </w:r>
    </w:p>
    <w:p w:rsidR="00E22B5D" w:rsidRPr="00FD6EB2" w:rsidRDefault="00E22B5D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FD6EB2">
        <w:rPr>
          <w:rFonts w:cs="Calibri"/>
          <w:color w:val="000000"/>
          <w:sz w:val="24"/>
          <w:szCs w:val="24"/>
        </w:rPr>
        <w:t>Uchwała w sprawie udzielenia absolut</w:t>
      </w:r>
      <w:r w:rsidR="003B2714" w:rsidRPr="00FD6EB2">
        <w:rPr>
          <w:rFonts w:cs="Calibri"/>
          <w:color w:val="000000"/>
          <w:sz w:val="24"/>
          <w:szCs w:val="24"/>
        </w:rPr>
        <w:t>orium</w:t>
      </w:r>
      <w:r w:rsidR="007D1461">
        <w:rPr>
          <w:rFonts w:cs="Calibri"/>
          <w:color w:val="000000"/>
          <w:sz w:val="24"/>
          <w:szCs w:val="24"/>
        </w:rPr>
        <w:t xml:space="preserve"> za rok 202</w:t>
      </w:r>
      <w:r w:rsidR="009A0DE6">
        <w:rPr>
          <w:rFonts w:cs="Calibri"/>
          <w:color w:val="000000"/>
          <w:sz w:val="24"/>
          <w:szCs w:val="24"/>
        </w:rPr>
        <w:t>3</w:t>
      </w:r>
      <w:r w:rsidR="006F1429" w:rsidRPr="00FD6EB2">
        <w:rPr>
          <w:rFonts w:cs="Calibri"/>
          <w:color w:val="000000"/>
          <w:sz w:val="24"/>
          <w:szCs w:val="24"/>
        </w:rPr>
        <w:t xml:space="preserve"> Zarządowi</w:t>
      </w:r>
      <w:r w:rsidR="00036054" w:rsidRPr="00FD6EB2">
        <w:rPr>
          <w:rFonts w:cs="Calibri"/>
          <w:color w:val="000000"/>
          <w:sz w:val="24"/>
          <w:szCs w:val="24"/>
        </w:rPr>
        <w:t xml:space="preserve"> DLGR</w:t>
      </w:r>
      <w:r w:rsidRPr="00FD6EB2">
        <w:rPr>
          <w:rFonts w:cs="Calibri"/>
          <w:color w:val="000000"/>
          <w:sz w:val="24"/>
          <w:szCs w:val="24"/>
        </w:rPr>
        <w:t xml:space="preserve">, </w:t>
      </w:r>
    </w:p>
    <w:p w:rsidR="00E22B5D" w:rsidRPr="00FD6EB2" w:rsidRDefault="0011096F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FD6EB2">
        <w:rPr>
          <w:rFonts w:cs="Calibri"/>
          <w:color w:val="000000"/>
          <w:sz w:val="24"/>
          <w:szCs w:val="24"/>
        </w:rPr>
        <w:t>Uchwała w sprawie zatwierdzenia</w:t>
      </w:r>
      <w:r w:rsidR="00E22B5D" w:rsidRPr="00FD6EB2">
        <w:rPr>
          <w:rFonts w:cs="Calibri"/>
          <w:color w:val="000000"/>
          <w:sz w:val="24"/>
          <w:szCs w:val="24"/>
        </w:rPr>
        <w:t xml:space="preserve"> sprawozdania z działalnośc</w:t>
      </w:r>
      <w:r w:rsidR="007D1461">
        <w:rPr>
          <w:rFonts w:cs="Calibri"/>
          <w:color w:val="000000"/>
          <w:sz w:val="24"/>
          <w:szCs w:val="24"/>
        </w:rPr>
        <w:t>i Komisji Rewizyjnej za rok 202</w:t>
      </w:r>
      <w:r w:rsidR="009A0DE6">
        <w:rPr>
          <w:rFonts w:cs="Calibri"/>
          <w:color w:val="000000"/>
          <w:sz w:val="24"/>
          <w:szCs w:val="24"/>
        </w:rPr>
        <w:t>3</w:t>
      </w:r>
      <w:r w:rsidR="00E22B5D" w:rsidRPr="00FD6EB2">
        <w:rPr>
          <w:rFonts w:cs="Calibri"/>
          <w:color w:val="000000"/>
          <w:sz w:val="24"/>
          <w:szCs w:val="24"/>
        </w:rPr>
        <w:t xml:space="preserve">, </w:t>
      </w:r>
    </w:p>
    <w:p w:rsidR="003E3B79" w:rsidRDefault="00E22B5D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FD6EB2">
        <w:rPr>
          <w:rFonts w:cs="Calibri"/>
          <w:color w:val="000000"/>
          <w:sz w:val="24"/>
          <w:szCs w:val="24"/>
        </w:rPr>
        <w:t>Uchwała w sprawie zatwierdzenia spra</w:t>
      </w:r>
      <w:r w:rsidR="007D1461">
        <w:rPr>
          <w:rFonts w:cs="Calibri"/>
          <w:color w:val="000000"/>
          <w:sz w:val="24"/>
          <w:szCs w:val="24"/>
        </w:rPr>
        <w:t>wozdania finansowego za rok 202</w:t>
      </w:r>
      <w:r w:rsidR="009A0DE6">
        <w:rPr>
          <w:rFonts w:cs="Calibri"/>
          <w:color w:val="000000"/>
          <w:sz w:val="24"/>
          <w:szCs w:val="24"/>
        </w:rPr>
        <w:t>3</w:t>
      </w:r>
      <w:r w:rsidR="003E3B79" w:rsidRPr="00FD6EB2">
        <w:rPr>
          <w:rFonts w:cs="Calibri"/>
          <w:color w:val="000000"/>
          <w:sz w:val="24"/>
          <w:szCs w:val="24"/>
        </w:rPr>
        <w:t>,</w:t>
      </w:r>
    </w:p>
    <w:p w:rsidR="000128B0" w:rsidRDefault="009A0DE6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Uchwała</w:t>
      </w:r>
      <w:r w:rsidR="000128B0">
        <w:rPr>
          <w:rFonts w:cs="Calibri"/>
          <w:color w:val="000000"/>
          <w:sz w:val="24"/>
          <w:szCs w:val="24"/>
        </w:rPr>
        <w:t xml:space="preserve"> w </w:t>
      </w:r>
      <w:r w:rsidR="0012609F">
        <w:rPr>
          <w:rFonts w:cs="Calibri"/>
          <w:color w:val="000000"/>
          <w:sz w:val="24"/>
          <w:szCs w:val="24"/>
        </w:rPr>
        <w:t>sprawie wyboru członka Zarządu DLGR,</w:t>
      </w:r>
    </w:p>
    <w:p w:rsidR="00E22B5D" w:rsidRPr="00FD6EB2" w:rsidRDefault="00E22B5D" w:rsidP="005E51E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  <w:r w:rsidRPr="00FD6EB2">
        <w:rPr>
          <w:rFonts w:cs="Calibri"/>
          <w:color w:val="000000"/>
          <w:sz w:val="24"/>
          <w:szCs w:val="24"/>
        </w:rPr>
        <w:t xml:space="preserve">Dyskusja, wolne wnioski, </w:t>
      </w:r>
    </w:p>
    <w:p w:rsidR="00513FD2" w:rsidRDefault="00E22B5D" w:rsidP="005E51E1">
      <w:pPr>
        <w:autoSpaceDE w:val="0"/>
        <w:autoSpaceDN w:val="0"/>
        <w:adjustRightInd w:val="0"/>
        <w:spacing w:after="0" w:line="360" w:lineRule="auto"/>
        <w:rPr>
          <w:rFonts w:eastAsiaTheme="minorHAnsi" w:cs="Calibri"/>
          <w:color w:val="000000"/>
          <w:sz w:val="24"/>
          <w:szCs w:val="24"/>
          <w:lang w:eastAsia="en-US"/>
        </w:rPr>
      </w:pPr>
      <w:r w:rsidRPr="00843478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</w:t>
      </w:r>
      <w:r w:rsidR="00BC16C4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około </w:t>
      </w:r>
      <w:r w:rsidRPr="00843478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godzin</w:t>
      </w:r>
      <w:r w:rsidR="00BC16C4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y</w:t>
      </w:r>
      <w:r w:rsidR="003E1E6C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15</w:t>
      </w:r>
      <w:r w:rsidR="00C7775E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>.00</w:t>
      </w:r>
      <w:r w:rsidR="00BC16C4"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 </w:t>
      </w:r>
      <w:r w:rsidR="00DB09B5">
        <w:rPr>
          <w:rFonts w:eastAsiaTheme="minorHAnsi" w:cs="Calibri"/>
          <w:color w:val="000000"/>
          <w:sz w:val="24"/>
          <w:szCs w:val="24"/>
          <w:lang w:eastAsia="en-US"/>
        </w:rPr>
        <w:t>– zamknięcie obrad.</w:t>
      </w:r>
      <w:r w:rsidRPr="00843478">
        <w:rPr>
          <w:rFonts w:eastAsiaTheme="minorHAnsi" w:cs="Calibri"/>
          <w:color w:val="000000"/>
          <w:sz w:val="24"/>
          <w:szCs w:val="24"/>
          <w:lang w:eastAsia="en-US"/>
        </w:rPr>
        <w:t xml:space="preserve"> </w:t>
      </w:r>
    </w:p>
    <w:p w:rsidR="00771F7B" w:rsidRDefault="00330F16" w:rsidP="00330F16">
      <w:pPr>
        <w:autoSpaceDE w:val="0"/>
        <w:autoSpaceDN w:val="0"/>
        <w:adjustRightInd w:val="0"/>
        <w:spacing w:after="0" w:line="360" w:lineRule="auto"/>
        <w:ind w:firstLine="708"/>
        <w:rPr>
          <w:rFonts w:eastAsiaTheme="minorHAnsi" w:cs="Calibri"/>
          <w:color w:val="000000"/>
          <w:sz w:val="24"/>
          <w:szCs w:val="24"/>
          <w:lang w:eastAsia="en-US"/>
        </w:rPr>
      </w:pPr>
      <w:r>
        <w:rPr>
          <w:rFonts w:eastAsiaTheme="minorHAnsi" w:cs="Calibri"/>
          <w:color w:val="000000"/>
          <w:sz w:val="24"/>
          <w:szCs w:val="24"/>
          <w:lang w:eastAsia="en-US"/>
        </w:rPr>
        <w:t>Podczas Z</w:t>
      </w:r>
      <w:r w:rsidR="00513FD2">
        <w:rPr>
          <w:rFonts w:eastAsiaTheme="minorHAnsi" w:cs="Calibri"/>
          <w:color w:val="000000"/>
          <w:sz w:val="24"/>
          <w:szCs w:val="24"/>
          <w:lang w:eastAsia="en-US"/>
        </w:rPr>
        <w:t xml:space="preserve">ebrania Prezes DLGR zgłosi kandydaturę Burmistrza Sławna </w:t>
      </w:r>
      <w:r w:rsidR="00513FD2" w:rsidRPr="00513FD2">
        <w:rPr>
          <w:rFonts w:eastAsiaTheme="minorHAnsi" w:cs="Calibri"/>
          <w:b/>
          <w:color w:val="000000"/>
          <w:sz w:val="24"/>
          <w:szCs w:val="24"/>
          <w:lang w:eastAsia="en-US"/>
        </w:rPr>
        <w:t>Krzysztofa Frankensteina</w:t>
      </w:r>
      <w:r w:rsidR="00513FD2">
        <w:rPr>
          <w:rFonts w:eastAsiaTheme="minorHAnsi" w:cs="Calibri"/>
          <w:color w:val="000000"/>
          <w:sz w:val="24"/>
          <w:szCs w:val="24"/>
          <w:lang w:eastAsia="en-US"/>
        </w:rPr>
        <w:t xml:space="preserve"> na członka Zarządu DLGR.</w:t>
      </w:r>
    </w:p>
    <w:p w:rsidR="00513FD2" w:rsidRDefault="00513FD2" w:rsidP="005E51E1">
      <w:pPr>
        <w:autoSpaceDE w:val="0"/>
        <w:autoSpaceDN w:val="0"/>
        <w:adjustRightInd w:val="0"/>
        <w:spacing w:after="0" w:line="360" w:lineRule="auto"/>
        <w:rPr>
          <w:rFonts w:eastAsiaTheme="minorHAnsi" w:cs="Calibri"/>
          <w:color w:val="000000"/>
          <w:sz w:val="24"/>
          <w:szCs w:val="24"/>
          <w:lang w:eastAsia="en-US"/>
        </w:rPr>
      </w:pPr>
    </w:p>
    <w:p w:rsidR="00513FD2" w:rsidRDefault="00513FD2" w:rsidP="005E51E1">
      <w:pPr>
        <w:autoSpaceDE w:val="0"/>
        <w:autoSpaceDN w:val="0"/>
        <w:adjustRightInd w:val="0"/>
        <w:spacing w:after="0" w:line="360" w:lineRule="auto"/>
        <w:rPr>
          <w:rFonts w:eastAsiaTheme="minorHAnsi" w:cs="Calibri"/>
          <w:color w:val="000000"/>
          <w:sz w:val="24"/>
          <w:szCs w:val="24"/>
          <w:lang w:eastAsia="en-US"/>
        </w:rPr>
      </w:pPr>
    </w:p>
    <w:bookmarkEnd w:id="0"/>
    <w:bookmarkEnd w:id="1"/>
    <w:bookmarkEnd w:id="2"/>
    <w:bookmarkEnd w:id="3"/>
    <w:p w:rsidR="00FA3AC4" w:rsidRDefault="00FA3AC4" w:rsidP="005E51E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Style w:val="Hipercze"/>
          <w:rFonts w:eastAsiaTheme="minorHAnsi" w:cs="Calibri"/>
          <w:b/>
          <w:bCs/>
          <w:sz w:val="24"/>
          <w:szCs w:val="24"/>
          <w:lang w:eastAsia="en-US"/>
        </w:rPr>
      </w:pPr>
      <w:r>
        <w:rPr>
          <w:rFonts w:eastAsiaTheme="minorHAnsi" w:cs="Calibri"/>
          <w:color w:val="000000"/>
          <w:sz w:val="24"/>
          <w:szCs w:val="24"/>
          <w:lang w:eastAsia="en-US"/>
        </w:rPr>
        <w:t>Informujemy</w:t>
      </w:r>
      <w:r w:rsidRPr="00843478">
        <w:rPr>
          <w:rFonts w:eastAsiaTheme="minorHAnsi" w:cs="Calibri"/>
          <w:color w:val="000000"/>
          <w:sz w:val="24"/>
          <w:szCs w:val="24"/>
          <w:lang w:eastAsia="en-US"/>
        </w:rPr>
        <w:t xml:space="preserve"> również, że w przypadku braku </w:t>
      </w:r>
      <w:r w:rsidR="00E27B91">
        <w:rPr>
          <w:rFonts w:eastAsiaTheme="minorHAnsi" w:cs="Calibri"/>
          <w:color w:val="000000"/>
          <w:sz w:val="24"/>
          <w:szCs w:val="24"/>
          <w:lang w:eastAsia="en-US"/>
        </w:rPr>
        <w:t>możliwości osobistego udziału w </w:t>
      </w:r>
      <w:r w:rsidRPr="00843478">
        <w:rPr>
          <w:rFonts w:eastAsiaTheme="minorHAnsi" w:cs="Calibri"/>
          <w:color w:val="000000"/>
          <w:sz w:val="24"/>
          <w:szCs w:val="24"/>
          <w:lang w:eastAsia="en-US"/>
        </w:rPr>
        <w:t>Wa</w:t>
      </w:r>
      <w:r>
        <w:rPr>
          <w:rFonts w:eastAsiaTheme="minorHAnsi" w:cs="Calibri"/>
          <w:color w:val="000000"/>
          <w:sz w:val="24"/>
          <w:szCs w:val="24"/>
          <w:lang w:eastAsia="en-US"/>
        </w:rPr>
        <w:t xml:space="preserve">lnym Zebraniu Członków </w:t>
      </w:r>
      <w:r>
        <w:rPr>
          <w:rFonts w:eastAsiaTheme="minorHAnsi" w:cs="Calibri"/>
          <w:b/>
          <w:bCs/>
          <w:color w:val="000000"/>
          <w:sz w:val="24"/>
          <w:szCs w:val="24"/>
          <w:lang w:eastAsia="en-US"/>
        </w:rPr>
        <w:t xml:space="preserve">można udzielić pełnomocnictwa. </w:t>
      </w:r>
      <w:r w:rsidR="00FF6F38">
        <w:rPr>
          <w:rFonts w:eastAsiaTheme="minorHAnsi" w:cs="Calibri"/>
          <w:bCs/>
          <w:color w:val="000000"/>
          <w:sz w:val="24"/>
          <w:szCs w:val="24"/>
          <w:lang w:eastAsia="en-US"/>
        </w:rPr>
        <w:t>Załączamy p</w:t>
      </w:r>
      <w:r w:rsidR="00391FB2">
        <w:rPr>
          <w:rFonts w:eastAsiaTheme="minorHAnsi" w:cs="Calibri"/>
          <w:bCs/>
          <w:color w:val="000000"/>
          <w:sz w:val="24"/>
          <w:szCs w:val="24"/>
          <w:lang w:eastAsia="en-US"/>
        </w:rPr>
        <w:t>rzykładowy w</w:t>
      </w:r>
      <w:r>
        <w:rPr>
          <w:rFonts w:eastAsiaTheme="minorHAnsi" w:cs="Calibri"/>
          <w:bCs/>
          <w:color w:val="000000"/>
          <w:sz w:val="24"/>
          <w:szCs w:val="24"/>
          <w:lang w:eastAsia="en-US"/>
        </w:rPr>
        <w:t>zór pełnomocnictwa</w:t>
      </w:r>
      <w:r w:rsidR="00FF6F38">
        <w:rPr>
          <w:rFonts w:eastAsiaTheme="minorHAnsi" w:cs="Calibri"/>
          <w:bCs/>
          <w:color w:val="000000"/>
          <w:sz w:val="24"/>
          <w:szCs w:val="24"/>
          <w:lang w:eastAsia="en-US"/>
        </w:rPr>
        <w:t>.</w:t>
      </w:r>
    </w:p>
    <w:sectPr w:rsidR="00FA3AC4" w:rsidSect="00513FD2">
      <w:headerReference w:type="default" r:id="rId9"/>
      <w:footerReference w:type="default" r:id="rId10"/>
      <w:pgSz w:w="11906" w:h="16838"/>
      <w:pgMar w:top="720" w:right="720" w:bottom="720" w:left="720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73E" w:rsidRDefault="002D273E" w:rsidP="00A3140B">
      <w:pPr>
        <w:spacing w:after="0" w:line="240" w:lineRule="auto"/>
      </w:pPr>
      <w:r>
        <w:separator/>
      </w:r>
    </w:p>
  </w:endnote>
  <w:endnote w:type="continuationSeparator" w:id="0">
    <w:p w:rsidR="002D273E" w:rsidRDefault="002D273E" w:rsidP="00A31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67B" w:rsidRPr="006F2D06" w:rsidRDefault="00C6667B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7215" behindDoc="1" locked="0" layoutInCell="1" allowOverlap="1" wp14:anchorId="4ACD154E" wp14:editId="38B725DB">
              <wp:simplePos x="0" y="0"/>
              <wp:positionH relativeFrom="column">
                <wp:posOffset>5591341</wp:posOffset>
              </wp:positionH>
              <wp:positionV relativeFrom="paragraph">
                <wp:posOffset>68138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6667B" w:rsidRPr="00C64B98" w:rsidRDefault="00C6667B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40.25pt;margin-top:5.35pt;width:21.75pt;height:26.2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2hCuAuAAAAAJAQAADwAAAGRycy9kb3ducmV2&#10;LnhtbEyPy07DMBBF90j8gzVI7KhNoG0a4lQIwYoFolAkdk48eYh4HMVum/brma5gObpHd87N15Pr&#10;xR7H0HnScDtTIJAqbztqNHx+vNykIEI0ZE3vCTUcMcC6uLzITWb9gd5xv4mN4BIKmdHQxjhkUoaq&#10;RWfCzA9InNV+dCbyOTbSjubA5a6XiVIL6UxH/KE1Az61WP1sdk7D17FcpaHefi+T8lS9zV/lsH2u&#10;tb6+mh4fQESc4h8MZ31Wh4KdSr8jG0SvIU3VnFEO1BIEA6vknseVGhZ3Ccgil/8XFL8A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2hCuAuAAAAAJAQAADwAAAAAAAAAAAAAAAACEBAAA&#10;ZHJzL2Rvd25yZXYueG1sUEsFBgAAAAAEAAQA8wAAAJEFAAAAAA==&#10;" stroked="f">
              <v:textbox inset="3.3mm,1.5mm,2.2mm">
                <w:txbxContent>
                  <w:p w:rsidR="00C6667B" w:rsidRPr="00C64B98" w:rsidRDefault="00C6667B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C6667B" w:rsidRPr="00472F42" w:rsidRDefault="00C6667B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C6667B" w:rsidRPr="00472F42" w:rsidRDefault="00C6667B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341833" wp14:editId="1A914DF9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>
                        <a:solidFill>
                          <a:srgbClr val="00009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C6667B" w:rsidRPr="00E27580" w:rsidRDefault="00C6667B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73E" w:rsidRDefault="002D273E" w:rsidP="00A3140B">
      <w:pPr>
        <w:spacing w:after="0" w:line="240" w:lineRule="auto"/>
      </w:pPr>
      <w:r>
        <w:separator/>
      </w:r>
    </w:p>
  </w:footnote>
  <w:footnote w:type="continuationSeparator" w:id="0">
    <w:p w:rsidR="002D273E" w:rsidRDefault="002D273E" w:rsidP="00A31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67B" w:rsidRPr="00FA701C" w:rsidRDefault="00C6667B" w:rsidP="00DF73A8">
    <w:pPr>
      <w:spacing w:after="0" w:line="240" w:lineRule="auto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BB529C"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1312" behindDoc="0" locked="0" layoutInCell="1" allowOverlap="1" wp14:anchorId="45144ECA" wp14:editId="371F675C">
          <wp:simplePos x="0" y="0"/>
          <wp:positionH relativeFrom="column">
            <wp:posOffset>1371020</wp:posOffset>
          </wp:positionH>
          <wp:positionV relativeFrom="paragraph">
            <wp:posOffset>2540</wp:posOffset>
          </wp:positionV>
          <wp:extent cx="4182010" cy="431835"/>
          <wp:effectExtent l="0" t="0" r="9525" b="6350"/>
          <wp:wrapNone/>
          <wp:docPr id="4" name="Obraz 4" descr="logotypy nowy progra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nowy progra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82010" cy="43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B517B"/>
    <w:multiLevelType w:val="hybridMultilevel"/>
    <w:tmpl w:val="2E3E61B2"/>
    <w:lvl w:ilvl="0" w:tplc="0415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>
    <w:nsid w:val="0BE173FB"/>
    <w:multiLevelType w:val="hybridMultilevel"/>
    <w:tmpl w:val="D9D664E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DE37DDC"/>
    <w:multiLevelType w:val="hybridMultilevel"/>
    <w:tmpl w:val="722C8AE0"/>
    <w:lvl w:ilvl="0" w:tplc="D0420D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1C73045"/>
    <w:multiLevelType w:val="hybridMultilevel"/>
    <w:tmpl w:val="C8224294"/>
    <w:lvl w:ilvl="0" w:tplc="774E51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3F96B8E"/>
    <w:multiLevelType w:val="hybridMultilevel"/>
    <w:tmpl w:val="40C64BFE"/>
    <w:lvl w:ilvl="0" w:tplc="FA4E29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2A15"/>
    <w:multiLevelType w:val="hybridMultilevel"/>
    <w:tmpl w:val="A19C4444"/>
    <w:lvl w:ilvl="0" w:tplc="9B9C3716">
      <w:numFmt w:val="bullet"/>
      <w:lvlText w:val="•"/>
      <w:lvlJc w:val="left"/>
      <w:pPr>
        <w:ind w:left="502" w:hanging="360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7D74EA6"/>
    <w:multiLevelType w:val="hybridMultilevel"/>
    <w:tmpl w:val="04DE07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4A10D8"/>
    <w:multiLevelType w:val="hybridMultilevel"/>
    <w:tmpl w:val="389E8EA2"/>
    <w:lvl w:ilvl="0" w:tplc="C9BA70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567C0E"/>
    <w:multiLevelType w:val="hybridMultilevel"/>
    <w:tmpl w:val="13A04C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F12015"/>
    <w:multiLevelType w:val="hybridMultilevel"/>
    <w:tmpl w:val="E4D8F762"/>
    <w:lvl w:ilvl="0" w:tplc="77CAF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606E70"/>
    <w:multiLevelType w:val="hybridMultilevel"/>
    <w:tmpl w:val="55F647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8B0557"/>
    <w:multiLevelType w:val="hybridMultilevel"/>
    <w:tmpl w:val="FDB6C8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CE4A74"/>
    <w:multiLevelType w:val="hybridMultilevel"/>
    <w:tmpl w:val="2512A1D8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2DDB6099"/>
    <w:multiLevelType w:val="hybridMultilevel"/>
    <w:tmpl w:val="2C5E704C"/>
    <w:lvl w:ilvl="0" w:tplc="765C25A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BE6BB2"/>
    <w:multiLevelType w:val="hybridMultilevel"/>
    <w:tmpl w:val="F170E9D2"/>
    <w:lvl w:ilvl="0" w:tplc="23F4A6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D12D53"/>
    <w:multiLevelType w:val="hybridMultilevel"/>
    <w:tmpl w:val="F9E44F2C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>
    <w:nsid w:val="35AE0A7F"/>
    <w:multiLevelType w:val="hybridMultilevel"/>
    <w:tmpl w:val="B7AA7AFC"/>
    <w:lvl w:ilvl="0" w:tplc="FA4E29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981FB9"/>
    <w:multiLevelType w:val="hybridMultilevel"/>
    <w:tmpl w:val="FD7074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CF5F7D"/>
    <w:multiLevelType w:val="hybridMultilevel"/>
    <w:tmpl w:val="1B4CADCE"/>
    <w:lvl w:ilvl="0" w:tplc="77CAF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0161B3"/>
    <w:multiLevelType w:val="hybridMultilevel"/>
    <w:tmpl w:val="ADECE36E"/>
    <w:lvl w:ilvl="0" w:tplc="FA4E29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1A7E78"/>
    <w:multiLevelType w:val="hybridMultilevel"/>
    <w:tmpl w:val="AD926114"/>
    <w:lvl w:ilvl="0" w:tplc="F91E7C8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9B2E46"/>
    <w:multiLevelType w:val="hybridMultilevel"/>
    <w:tmpl w:val="E96465BE"/>
    <w:lvl w:ilvl="0" w:tplc="7F66F58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58ED4E5A"/>
    <w:multiLevelType w:val="hybridMultilevel"/>
    <w:tmpl w:val="33744904"/>
    <w:lvl w:ilvl="0" w:tplc="94A2AC3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816E35"/>
    <w:multiLevelType w:val="hybridMultilevel"/>
    <w:tmpl w:val="8BE43240"/>
    <w:lvl w:ilvl="0" w:tplc="9B9C3716">
      <w:numFmt w:val="bullet"/>
      <w:lvlText w:val="•"/>
      <w:lvlJc w:val="left"/>
      <w:pPr>
        <w:ind w:left="1353" w:hanging="360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5C1D1E9F"/>
    <w:multiLevelType w:val="hybridMultilevel"/>
    <w:tmpl w:val="F1E4472E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5">
    <w:nsid w:val="5D736189"/>
    <w:multiLevelType w:val="hybridMultilevel"/>
    <w:tmpl w:val="E7CE76E6"/>
    <w:lvl w:ilvl="0" w:tplc="F150276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D5540"/>
    <w:multiLevelType w:val="hybridMultilevel"/>
    <w:tmpl w:val="9EDE35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B5707F"/>
    <w:multiLevelType w:val="hybridMultilevel"/>
    <w:tmpl w:val="31CE10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F90568"/>
    <w:multiLevelType w:val="hybridMultilevel"/>
    <w:tmpl w:val="0EA672B2"/>
    <w:lvl w:ilvl="0" w:tplc="84701B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54837FE"/>
    <w:multiLevelType w:val="hybridMultilevel"/>
    <w:tmpl w:val="5AC845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393F29"/>
    <w:multiLevelType w:val="hybridMultilevel"/>
    <w:tmpl w:val="6F5212C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BF84676"/>
    <w:multiLevelType w:val="hybridMultilevel"/>
    <w:tmpl w:val="B1BAD6A8"/>
    <w:lvl w:ilvl="0" w:tplc="77CAF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9E665C"/>
    <w:multiLevelType w:val="hybridMultilevel"/>
    <w:tmpl w:val="685E8006"/>
    <w:lvl w:ilvl="0" w:tplc="E55696DA">
      <w:start w:val="1"/>
      <w:numFmt w:val="bullet"/>
      <w:lvlText w:val="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79BE3266"/>
    <w:multiLevelType w:val="hybridMultilevel"/>
    <w:tmpl w:val="6AD0503A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34">
    <w:nsid w:val="7C6A3BE2"/>
    <w:multiLevelType w:val="hybridMultilevel"/>
    <w:tmpl w:val="F926E8AC"/>
    <w:lvl w:ilvl="0" w:tplc="007AB8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6F3B3F"/>
    <w:multiLevelType w:val="hybridMultilevel"/>
    <w:tmpl w:val="3A22B9F2"/>
    <w:lvl w:ilvl="0" w:tplc="8C2CF628">
      <w:start w:val="1"/>
      <w:numFmt w:val="bullet"/>
      <w:lvlText w:val=""/>
      <w:lvlJc w:val="left"/>
      <w:pPr>
        <w:ind w:left="1571" w:hanging="360"/>
      </w:pPr>
      <w:rPr>
        <w:rFonts w:ascii="Symbol" w:hAnsi="Symbol" w:hint="default"/>
        <w:sz w:val="36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>
    <w:nsid w:val="7F1F26CF"/>
    <w:multiLevelType w:val="hybridMultilevel"/>
    <w:tmpl w:val="9388343E"/>
    <w:lvl w:ilvl="0" w:tplc="8D58DC8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17"/>
  </w:num>
  <w:num w:numId="4">
    <w:abstractNumId w:val="24"/>
  </w:num>
  <w:num w:numId="5">
    <w:abstractNumId w:val="12"/>
  </w:num>
  <w:num w:numId="6">
    <w:abstractNumId w:val="33"/>
  </w:num>
  <w:num w:numId="7">
    <w:abstractNumId w:val="0"/>
  </w:num>
  <w:num w:numId="8">
    <w:abstractNumId w:val="7"/>
  </w:num>
  <w:num w:numId="9">
    <w:abstractNumId w:val="8"/>
  </w:num>
  <w:num w:numId="10">
    <w:abstractNumId w:val="32"/>
  </w:num>
  <w:num w:numId="11">
    <w:abstractNumId w:val="35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</w:num>
  <w:num w:numId="14">
    <w:abstractNumId w:val="15"/>
  </w:num>
  <w:num w:numId="15">
    <w:abstractNumId w:val="5"/>
  </w:num>
  <w:num w:numId="16">
    <w:abstractNumId w:val="23"/>
  </w:num>
  <w:num w:numId="17">
    <w:abstractNumId w:val="29"/>
  </w:num>
  <w:num w:numId="18">
    <w:abstractNumId w:val="21"/>
  </w:num>
  <w:num w:numId="19">
    <w:abstractNumId w:val="3"/>
  </w:num>
  <w:num w:numId="20">
    <w:abstractNumId w:val="1"/>
  </w:num>
  <w:num w:numId="21">
    <w:abstractNumId w:val="26"/>
  </w:num>
  <w:num w:numId="22">
    <w:abstractNumId w:val="28"/>
  </w:num>
  <w:num w:numId="23">
    <w:abstractNumId w:val="25"/>
  </w:num>
  <w:num w:numId="24">
    <w:abstractNumId w:val="30"/>
  </w:num>
  <w:num w:numId="25">
    <w:abstractNumId w:val="6"/>
  </w:num>
  <w:num w:numId="26">
    <w:abstractNumId w:val="13"/>
  </w:num>
  <w:num w:numId="27">
    <w:abstractNumId w:val="27"/>
  </w:num>
  <w:num w:numId="28">
    <w:abstractNumId w:val="4"/>
  </w:num>
  <w:num w:numId="29">
    <w:abstractNumId w:val="16"/>
  </w:num>
  <w:num w:numId="30">
    <w:abstractNumId w:val="19"/>
  </w:num>
  <w:num w:numId="31">
    <w:abstractNumId w:val="22"/>
  </w:num>
  <w:num w:numId="32">
    <w:abstractNumId w:val="20"/>
  </w:num>
  <w:num w:numId="33">
    <w:abstractNumId w:val="11"/>
  </w:num>
  <w:num w:numId="34">
    <w:abstractNumId w:val="34"/>
  </w:num>
  <w:num w:numId="35">
    <w:abstractNumId w:val="18"/>
  </w:num>
  <w:num w:numId="36">
    <w:abstractNumId w:val="31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40B"/>
    <w:rsid w:val="00007B6E"/>
    <w:rsid w:val="000128B0"/>
    <w:rsid w:val="00012EF2"/>
    <w:rsid w:val="00013980"/>
    <w:rsid w:val="00020E4F"/>
    <w:rsid w:val="00021610"/>
    <w:rsid w:val="000232E7"/>
    <w:rsid w:val="000268BC"/>
    <w:rsid w:val="000271E9"/>
    <w:rsid w:val="00032F31"/>
    <w:rsid w:val="00036054"/>
    <w:rsid w:val="0003697B"/>
    <w:rsid w:val="000521FA"/>
    <w:rsid w:val="0005316E"/>
    <w:rsid w:val="000531F8"/>
    <w:rsid w:val="00055740"/>
    <w:rsid w:val="0005717D"/>
    <w:rsid w:val="000808E3"/>
    <w:rsid w:val="00092446"/>
    <w:rsid w:val="00092C8C"/>
    <w:rsid w:val="000973C9"/>
    <w:rsid w:val="000976EC"/>
    <w:rsid w:val="000A09F9"/>
    <w:rsid w:val="000A357B"/>
    <w:rsid w:val="000B2554"/>
    <w:rsid w:val="000C0AE6"/>
    <w:rsid w:val="000C115E"/>
    <w:rsid w:val="000C7CD4"/>
    <w:rsid w:val="000D1B9D"/>
    <w:rsid w:val="000D2761"/>
    <w:rsid w:val="000E1C2A"/>
    <w:rsid w:val="000E4D71"/>
    <w:rsid w:val="000F0903"/>
    <w:rsid w:val="00101C1E"/>
    <w:rsid w:val="00103363"/>
    <w:rsid w:val="00104AA0"/>
    <w:rsid w:val="00104E8C"/>
    <w:rsid w:val="001101A7"/>
    <w:rsid w:val="0011096F"/>
    <w:rsid w:val="001118E9"/>
    <w:rsid w:val="00112E8D"/>
    <w:rsid w:val="00114CC9"/>
    <w:rsid w:val="00120BCF"/>
    <w:rsid w:val="0012609F"/>
    <w:rsid w:val="001352CE"/>
    <w:rsid w:val="001411D1"/>
    <w:rsid w:val="00141C17"/>
    <w:rsid w:val="00147C62"/>
    <w:rsid w:val="00155CB9"/>
    <w:rsid w:val="00167A76"/>
    <w:rsid w:val="00171F7B"/>
    <w:rsid w:val="0017415F"/>
    <w:rsid w:val="001775DD"/>
    <w:rsid w:val="00177651"/>
    <w:rsid w:val="00177688"/>
    <w:rsid w:val="001854F2"/>
    <w:rsid w:val="00187E77"/>
    <w:rsid w:val="0019428D"/>
    <w:rsid w:val="00194E74"/>
    <w:rsid w:val="001A2FC4"/>
    <w:rsid w:val="001A5460"/>
    <w:rsid w:val="001A7D59"/>
    <w:rsid w:val="001B09BB"/>
    <w:rsid w:val="001B4433"/>
    <w:rsid w:val="001B70B0"/>
    <w:rsid w:val="001C10C9"/>
    <w:rsid w:val="001C4B3B"/>
    <w:rsid w:val="001D14AF"/>
    <w:rsid w:val="001D3570"/>
    <w:rsid w:val="001D6F93"/>
    <w:rsid w:val="001E4C49"/>
    <w:rsid w:val="001E6880"/>
    <w:rsid w:val="00203BE0"/>
    <w:rsid w:val="00204B74"/>
    <w:rsid w:val="0020551D"/>
    <w:rsid w:val="00206F76"/>
    <w:rsid w:val="00212E4D"/>
    <w:rsid w:val="00222BCE"/>
    <w:rsid w:val="00224638"/>
    <w:rsid w:val="00241AB0"/>
    <w:rsid w:val="00251159"/>
    <w:rsid w:val="00256558"/>
    <w:rsid w:val="0025790D"/>
    <w:rsid w:val="00264496"/>
    <w:rsid w:val="00264C25"/>
    <w:rsid w:val="0026796E"/>
    <w:rsid w:val="002715BF"/>
    <w:rsid w:val="002835B8"/>
    <w:rsid w:val="00287309"/>
    <w:rsid w:val="00290018"/>
    <w:rsid w:val="00291126"/>
    <w:rsid w:val="00295132"/>
    <w:rsid w:val="002960F2"/>
    <w:rsid w:val="00297610"/>
    <w:rsid w:val="002A59F9"/>
    <w:rsid w:val="002A65B6"/>
    <w:rsid w:val="002A7E6B"/>
    <w:rsid w:val="002B1A75"/>
    <w:rsid w:val="002B70C3"/>
    <w:rsid w:val="002D273E"/>
    <w:rsid w:val="002D569A"/>
    <w:rsid w:val="002D6115"/>
    <w:rsid w:val="002F0E79"/>
    <w:rsid w:val="002F0FBF"/>
    <w:rsid w:val="002F6014"/>
    <w:rsid w:val="00300CA7"/>
    <w:rsid w:val="00302739"/>
    <w:rsid w:val="003056EA"/>
    <w:rsid w:val="0031096F"/>
    <w:rsid w:val="00323CC1"/>
    <w:rsid w:val="00330F16"/>
    <w:rsid w:val="00336BC4"/>
    <w:rsid w:val="00342BA7"/>
    <w:rsid w:val="00366E9A"/>
    <w:rsid w:val="003726B5"/>
    <w:rsid w:val="00381118"/>
    <w:rsid w:val="003867B4"/>
    <w:rsid w:val="00391FB2"/>
    <w:rsid w:val="0039429D"/>
    <w:rsid w:val="003A2104"/>
    <w:rsid w:val="003A26D0"/>
    <w:rsid w:val="003B02C4"/>
    <w:rsid w:val="003B2714"/>
    <w:rsid w:val="003B39AB"/>
    <w:rsid w:val="003B62C5"/>
    <w:rsid w:val="003C631E"/>
    <w:rsid w:val="003D2622"/>
    <w:rsid w:val="003D5710"/>
    <w:rsid w:val="003D7022"/>
    <w:rsid w:val="003E0FCC"/>
    <w:rsid w:val="003E1E6C"/>
    <w:rsid w:val="003E3B79"/>
    <w:rsid w:val="003E66DA"/>
    <w:rsid w:val="003F03CF"/>
    <w:rsid w:val="003F0EE8"/>
    <w:rsid w:val="003F402D"/>
    <w:rsid w:val="003F696F"/>
    <w:rsid w:val="00402891"/>
    <w:rsid w:val="0040426B"/>
    <w:rsid w:val="004055F6"/>
    <w:rsid w:val="0041111C"/>
    <w:rsid w:val="00412193"/>
    <w:rsid w:val="00435547"/>
    <w:rsid w:val="00437C2B"/>
    <w:rsid w:val="0044328A"/>
    <w:rsid w:val="004451C4"/>
    <w:rsid w:val="00453495"/>
    <w:rsid w:val="00453960"/>
    <w:rsid w:val="004603B1"/>
    <w:rsid w:val="004648BF"/>
    <w:rsid w:val="004655DD"/>
    <w:rsid w:val="0046560B"/>
    <w:rsid w:val="0047022C"/>
    <w:rsid w:val="00470770"/>
    <w:rsid w:val="00471890"/>
    <w:rsid w:val="00472F42"/>
    <w:rsid w:val="0048280D"/>
    <w:rsid w:val="004829EE"/>
    <w:rsid w:val="0048460C"/>
    <w:rsid w:val="00486C63"/>
    <w:rsid w:val="00486E61"/>
    <w:rsid w:val="00497CD8"/>
    <w:rsid w:val="004B09EC"/>
    <w:rsid w:val="004B1105"/>
    <w:rsid w:val="004B17B6"/>
    <w:rsid w:val="004B198A"/>
    <w:rsid w:val="004B226C"/>
    <w:rsid w:val="004B53DD"/>
    <w:rsid w:val="004B768C"/>
    <w:rsid w:val="004C16E1"/>
    <w:rsid w:val="004C3159"/>
    <w:rsid w:val="004C6323"/>
    <w:rsid w:val="004C6472"/>
    <w:rsid w:val="004E3B67"/>
    <w:rsid w:val="004E4B20"/>
    <w:rsid w:val="004E561B"/>
    <w:rsid w:val="004E567F"/>
    <w:rsid w:val="005006B2"/>
    <w:rsid w:val="005104A3"/>
    <w:rsid w:val="00513FD2"/>
    <w:rsid w:val="00516FB2"/>
    <w:rsid w:val="00523AA2"/>
    <w:rsid w:val="00535C3D"/>
    <w:rsid w:val="00535C73"/>
    <w:rsid w:val="00535F3D"/>
    <w:rsid w:val="00536097"/>
    <w:rsid w:val="00536B60"/>
    <w:rsid w:val="00537F84"/>
    <w:rsid w:val="00541569"/>
    <w:rsid w:val="0055447D"/>
    <w:rsid w:val="00564A1E"/>
    <w:rsid w:val="00565613"/>
    <w:rsid w:val="00574E61"/>
    <w:rsid w:val="00575B6A"/>
    <w:rsid w:val="0058097B"/>
    <w:rsid w:val="00582066"/>
    <w:rsid w:val="005839BB"/>
    <w:rsid w:val="00590830"/>
    <w:rsid w:val="005918FD"/>
    <w:rsid w:val="005A1929"/>
    <w:rsid w:val="005A4787"/>
    <w:rsid w:val="005A4DD6"/>
    <w:rsid w:val="005E2727"/>
    <w:rsid w:val="005E34AD"/>
    <w:rsid w:val="005E51E1"/>
    <w:rsid w:val="005E73F1"/>
    <w:rsid w:val="005F08C9"/>
    <w:rsid w:val="005F5952"/>
    <w:rsid w:val="00602D5E"/>
    <w:rsid w:val="00606078"/>
    <w:rsid w:val="0061052E"/>
    <w:rsid w:val="006358AC"/>
    <w:rsid w:val="00640C53"/>
    <w:rsid w:val="00642878"/>
    <w:rsid w:val="00643B42"/>
    <w:rsid w:val="00643D69"/>
    <w:rsid w:val="0064481B"/>
    <w:rsid w:val="00654ADA"/>
    <w:rsid w:val="00661C94"/>
    <w:rsid w:val="0066316E"/>
    <w:rsid w:val="006637CB"/>
    <w:rsid w:val="006638DF"/>
    <w:rsid w:val="00667653"/>
    <w:rsid w:val="00681F0F"/>
    <w:rsid w:val="00685378"/>
    <w:rsid w:val="006865A5"/>
    <w:rsid w:val="006867AD"/>
    <w:rsid w:val="0069275C"/>
    <w:rsid w:val="00692D18"/>
    <w:rsid w:val="00697F32"/>
    <w:rsid w:val="006A2624"/>
    <w:rsid w:val="006A45CF"/>
    <w:rsid w:val="006A4B49"/>
    <w:rsid w:val="006A797A"/>
    <w:rsid w:val="006C128A"/>
    <w:rsid w:val="006C3603"/>
    <w:rsid w:val="006C5A6B"/>
    <w:rsid w:val="006E0F96"/>
    <w:rsid w:val="006E5F82"/>
    <w:rsid w:val="006E763E"/>
    <w:rsid w:val="006F1429"/>
    <w:rsid w:val="006F2D06"/>
    <w:rsid w:val="006F42E6"/>
    <w:rsid w:val="0070373C"/>
    <w:rsid w:val="0070449A"/>
    <w:rsid w:val="0070611D"/>
    <w:rsid w:val="007063DB"/>
    <w:rsid w:val="00710D16"/>
    <w:rsid w:val="007121DE"/>
    <w:rsid w:val="0071606E"/>
    <w:rsid w:val="007214D8"/>
    <w:rsid w:val="00726C80"/>
    <w:rsid w:val="00730DCE"/>
    <w:rsid w:val="0074027C"/>
    <w:rsid w:val="00740E36"/>
    <w:rsid w:val="007425F2"/>
    <w:rsid w:val="007460AF"/>
    <w:rsid w:val="00754DE0"/>
    <w:rsid w:val="00755194"/>
    <w:rsid w:val="007576CB"/>
    <w:rsid w:val="00757AF6"/>
    <w:rsid w:val="00761319"/>
    <w:rsid w:val="0076301A"/>
    <w:rsid w:val="00764180"/>
    <w:rsid w:val="00765EE3"/>
    <w:rsid w:val="00767CC8"/>
    <w:rsid w:val="00771F7B"/>
    <w:rsid w:val="00773BC5"/>
    <w:rsid w:val="00774C55"/>
    <w:rsid w:val="00782C30"/>
    <w:rsid w:val="0078380A"/>
    <w:rsid w:val="007858A2"/>
    <w:rsid w:val="00792BE5"/>
    <w:rsid w:val="00794A4E"/>
    <w:rsid w:val="007A1B5C"/>
    <w:rsid w:val="007A6EAF"/>
    <w:rsid w:val="007B0134"/>
    <w:rsid w:val="007B1631"/>
    <w:rsid w:val="007B306C"/>
    <w:rsid w:val="007B46EF"/>
    <w:rsid w:val="007B4CE0"/>
    <w:rsid w:val="007C46D7"/>
    <w:rsid w:val="007C4F53"/>
    <w:rsid w:val="007D1461"/>
    <w:rsid w:val="007D1B71"/>
    <w:rsid w:val="007D5DD5"/>
    <w:rsid w:val="007D76F6"/>
    <w:rsid w:val="007E3EE3"/>
    <w:rsid w:val="007E65F6"/>
    <w:rsid w:val="007E75B4"/>
    <w:rsid w:val="007F50AA"/>
    <w:rsid w:val="00807E34"/>
    <w:rsid w:val="008129CD"/>
    <w:rsid w:val="008152F8"/>
    <w:rsid w:val="008166FF"/>
    <w:rsid w:val="008318F3"/>
    <w:rsid w:val="00837138"/>
    <w:rsid w:val="00837240"/>
    <w:rsid w:val="00842097"/>
    <w:rsid w:val="00843143"/>
    <w:rsid w:val="00843478"/>
    <w:rsid w:val="00843BB5"/>
    <w:rsid w:val="00844915"/>
    <w:rsid w:val="00852220"/>
    <w:rsid w:val="00871AEA"/>
    <w:rsid w:val="00875D5F"/>
    <w:rsid w:val="00875F4B"/>
    <w:rsid w:val="00877B35"/>
    <w:rsid w:val="00882BC4"/>
    <w:rsid w:val="00883385"/>
    <w:rsid w:val="00886F28"/>
    <w:rsid w:val="00887791"/>
    <w:rsid w:val="00897ED0"/>
    <w:rsid w:val="008A2583"/>
    <w:rsid w:val="008B0560"/>
    <w:rsid w:val="008B1B13"/>
    <w:rsid w:val="008B542E"/>
    <w:rsid w:val="008C44A8"/>
    <w:rsid w:val="008D10B3"/>
    <w:rsid w:val="008D70BC"/>
    <w:rsid w:val="008D7BEA"/>
    <w:rsid w:val="008E1391"/>
    <w:rsid w:val="008E28F7"/>
    <w:rsid w:val="008E2B5F"/>
    <w:rsid w:val="008E4DFD"/>
    <w:rsid w:val="008E70AC"/>
    <w:rsid w:val="008F65A6"/>
    <w:rsid w:val="008F7659"/>
    <w:rsid w:val="00900009"/>
    <w:rsid w:val="00901559"/>
    <w:rsid w:val="00904BBC"/>
    <w:rsid w:val="0092164C"/>
    <w:rsid w:val="00926384"/>
    <w:rsid w:val="00931016"/>
    <w:rsid w:val="00932E6B"/>
    <w:rsid w:val="00934860"/>
    <w:rsid w:val="009353CF"/>
    <w:rsid w:val="00942808"/>
    <w:rsid w:val="009432FB"/>
    <w:rsid w:val="00947711"/>
    <w:rsid w:val="00947A6B"/>
    <w:rsid w:val="00947EDF"/>
    <w:rsid w:val="00955769"/>
    <w:rsid w:val="009575C2"/>
    <w:rsid w:val="009632EE"/>
    <w:rsid w:val="0096597F"/>
    <w:rsid w:val="00973019"/>
    <w:rsid w:val="00976A2D"/>
    <w:rsid w:val="00982F11"/>
    <w:rsid w:val="00995122"/>
    <w:rsid w:val="00996ECF"/>
    <w:rsid w:val="009A0DE6"/>
    <w:rsid w:val="009B330B"/>
    <w:rsid w:val="009C1538"/>
    <w:rsid w:val="009C20C4"/>
    <w:rsid w:val="009D15D5"/>
    <w:rsid w:val="009D18AC"/>
    <w:rsid w:val="009D2273"/>
    <w:rsid w:val="009D31FA"/>
    <w:rsid w:val="009D342B"/>
    <w:rsid w:val="009D4195"/>
    <w:rsid w:val="009D4B4E"/>
    <w:rsid w:val="009E184B"/>
    <w:rsid w:val="009E7DF0"/>
    <w:rsid w:val="009F1FDE"/>
    <w:rsid w:val="009F35BC"/>
    <w:rsid w:val="009F5A06"/>
    <w:rsid w:val="009F648D"/>
    <w:rsid w:val="00A010E5"/>
    <w:rsid w:val="00A03986"/>
    <w:rsid w:val="00A12914"/>
    <w:rsid w:val="00A13435"/>
    <w:rsid w:val="00A1352A"/>
    <w:rsid w:val="00A135DF"/>
    <w:rsid w:val="00A15077"/>
    <w:rsid w:val="00A22905"/>
    <w:rsid w:val="00A3140B"/>
    <w:rsid w:val="00A4093E"/>
    <w:rsid w:val="00A423D3"/>
    <w:rsid w:val="00A56299"/>
    <w:rsid w:val="00A642D4"/>
    <w:rsid w:val="00A664AD"/>
    <w:rsid w:val="00A70A1B"/>
    <w:rsid w:val="00A8006E"/>
    <w:rsid w:val="00A80C17"/>
    <w:rsid w:val="00A8195C"/>
    <w:rsid w:val="00A81E68"/>
    <w:rsid w:val="00A84317"/>
    <w:rsid w:val="00A86D30"/>
    <w:rsid w:val="00A93CE9"/>
    <w:rsid w:val="00AA7C9B"/>
    <w:rsid w:val="00AB611E"/>
    <w:rsid w:val="00AC12AD"/>
    <w:rsid w:val="00AC2C4E"/>
    <w:rsid w:val="00AD5D47"/>
    <w:rsid w:val="00AE14E6"/>
    <w:rsid w:val="00AE7A80"/>
    <w:rsid w:val="00AF1DA0"/>
    <w:rsid w:val="00AF20DF"/>
    <w:rsid w:val="00B0433F"/>
    <w:rsid w:val="00B14553"/>
    <w:rsid w:val="00B20A49"/>
    <w:rsid w:val="00B36743"/>
    <w:rsid w:val="00B3684D"/>
    <w:rsid w:val="00B40CAF"/>
    <w:rsid w:val="00B43903"/>
    <w:rsid w:val="00B47874"/>
    <w:rsid w:val="00B514C4"/>
    <w:rsid w:val="00B526C7"/>
    <w:rsid w:val="00B52D13"/>
    <w:rsid w:val="00B54566"/>
    <w:rsid w:val="00B56919"/>
    <w:rsid w:val="00B615FE"/>
    <w:rsid w:val="00B61F76"/>
    <w:rsid w:val="00B62932"/>
    <w:rsid w:val="00B63742"/>
    <w:rsid w:val="00B66879"/>
    <w:rsid w:val="00B66DDD"/>
    <w:rsid w:val="00B6728C"/>
    <w:rsid w:val="00B713B3"/>
    <w:rsid w:val="00B73E1D"/>
    <w:rsid w:val="00B81A6B"/>
    <w:rsid w:val="00B838F6"/>
    <w:rsid w:val="00B86783"/>
    <w:rsid w:val="00B97A6B"/>
    <w:rsid w:val="00BA3A2D"/>
    <w:rsid w:val="00BB321B"/>
    <w:rsid w:val="00BB529C"/>
    <w:rsid w:val="00BC055A"/>
    <w:rsid w:val="00BC16C4"/>
    <w:rsid w:val="00BD01BE"/>
    <w:rsid w:val="00BD0A0C"/>
    <w:rsid w:val="00BD10BD"/>
    <w:rsid w:val="00BD227E"/>
    <w:rsid w:val="00BD27D6"/>
    <w:rsid w:val="00BD6114"/>
    <w:rsid w:val="00BD66B7"/>
    <w:rsid w:val="00BF1821"/>
    <w:rsid w:val="00BF2CC2"/>
    <w:rsid w:val="00BF3195"/>
    <w:rsid w:val="00BF377D"/>
    <w:rsid w:val="00C02C98"/>
    <w:rsid w:val="00C14C81"/>
    <w:rsid w:val="00C171CA"/>
    <w:rsid w:val="00C17298"/>
    <w:rsid w:val="00C21FEA"/>
    <w:rsid w:val="00C255CB"/>
    <w:rsid w:val="00C36CD7"/>
    <w:rsid w:val="00C42550"/>
    <w:rsid w:val="00C437C2"/>
    <w:rsid w:val="00C44D0B"/>
    <w:rsid w:val="00C46123"/>
    <w:rsid w:val="00C465E1"/>
    <w:rsid w:val="00C57D61"/>
    <w:rsid w:val="00C62A80"/>
    <w:rsid w:val="00C6384B"/>
    <w:rsid w:val="00C64B98"/>
    <w:rsid w:val="00C659E7"/>
    <w:rsid w:val="00C65A0E"/>
    <w:rsid w:val="00C6667B"/>
    <w:rsid w:val="00C745DC"/>
    <w:rsid w:val="00C75891"/>
    <w:rsid w:val="00C7775E"/>
    <w:rsid w:val="00C778CA"/>
    <w:rsid w:val="00C8073D"/>
    <w:rsid w:val="00C822BC"/>
    <w:rsid w:val="00C823EF"/>
    <w:rsid w:val="00C830E5"/>
    <w:rsid w:val="00C96BE7"/>
    <w:rsid w:val="00C97F37"/>
    <w:rsid w:val="00CA54DC"/>
    <w:rsid w:val="00CB2EEC"/>
    <w:rsid w:val="00CB4314"/>
    <w:rsid w:val="00CE5267"/>
    <w:rsid w:val="00CF1D58"/>
    <w:rsid w:val="00CF1F8F"/>
    <w:rsid w:val="00CF46C4"/>
    <w:rsid w:val="00CF5C90"/>
    <w:rsid w:val="00CF745E"/>
    <w:rsid w:val="00D06DA5"/>
    <w:rsid w:val="00D114C8"/>
    <w:rsid w:val="00D13CF2"/>
    <w:rsid w:val="00D163EC"/>
    <w:rsid w:val="00D21371"/>
    <w:rsid w:val="00D22173"/>
    <w:rsid w:val="00D265D0"/>
    <w:rsid w:val="00D26FEE"/>
    <w:rsid w:val="00D36AC2"/>
    <w:rsid w:val="00D42E84"/>
    <w:rsid w:val="00D445FF"/>
    <w:rsid w:val="00D4715E"/>
    <w:rsid w:val="00D5261D"/>
    <w:rsid w:val="00D52CD2"/>
    <w:rsid w:val="00D53DCD"/>
    <w:rsid w:val="00D5690B"/>
    <w:rsid w:val="00D569BF"/>
    <w:rsid w:val="00D56E00"/>
    <w:rsid w:val="00D57C08"/>
    <w:rsid w:val="00D61986"/>
    <w:rsid w:val="00D66125"/>
    <w:rsid w:val="00D67B24"/>
    <w:rsid w:val="00D71DCF"/>
    <w:rsid w:val="00D726DE"/>
    <w:rsid w:val="00D74C86"/>
    <w:rsid w:val="00D76D76"/>
    <w:rsid w:val="00D77FE0"/>
    <w:rsid w:val="00D82EB2"/>
    <w:rsid w:val="00D83A23"/>
    <w:rsid w:val="00D84E70"/>
    <w:rsid w:val="00D92CDB"/>
    <w:rsid w:val="00D9471B"/>
    <w:rsid w:val="00D94DE2"/>
    <w:rsid w:val="00DA3263"/>
    <w:rsid w:val="00DA6F4D"/>
    <w:rsid w:val="00DB00BD"/>
    <w:rsid w:val="00DB09B5"/>
    <w:rsid w:val="00DB1A3D"/>
    <w:rsid w:val="00DB47A4"/>
    <w:rsid w:val="00DD058F"/>
    <w:rsid w:val="00DD2C0F"/>
    <w:rsid w:val="00DD4474"/>
    <w:rsid w:val="00DE2A26"/>
    <w:rsid w:val="00DE4096"/>
    <w:rsid w:val="00DE6DD1"/>
    <w:rsid w:val="00DF43B8"/>
    <w:rsid w:val="00DF45D0"/>
    <w:rsid w:val="00DF57A3"/>
    <w:rsid w:val="00DF5A13"/>
    <w:rsid w:val="00DF73A8"/>
    <w:rsid w:val="00E005E6"/>
    <w:rsid w:val="00E02120"/>
    <w:rsid w:val="00E052B8"/>
    <w:rsid w:val="00E14DF9"/>
    <w:rsid w:val="00E17456"/>
    <w:rsid w:val="00E20748"/>
    <w:rsid w:val="00E2212E"/>
    <w:rsid w:val="00E22B5D"/>
    <w:rsid w:val="00E2488D"/>
    <w:rsid w:val="00E2548F"/>
    <w:rsid w:val="00E2653E"/>
    <w:rsid w:val="00E27580"/>
    <w:rsid w:val="00E27B91"/>
    <w:rsid w:val="00E35BED"/>
    <w:rsid w:val="00E379E1"/>
    <w:rsid w:val="00E51523"/>
    <w:rsid w:val="00E53F5A"/>
    <w:rsid w:val="00E56594"/>
    <w:rsid w:val="00E613DA"/>
    <w:rsid w:val="00E70728"/>
    <w:rsid w:val="00E723E6"/>
    <w:rsid w:val="00E734EA"/>
    <w:rsid w:val="00E7648D"/>
    <w:rsid w:val="00E774CD"/>
    <w:rsid w:val="00E80ADE"/>
    <w:rsid w:val="00E815C6"/>
    <w:rsid w:val="00E83BB0"/>
    <w:rsid w:val="00EA092D"/>
    <w:rsid w:val="00EA2E92"/>
    <w:rsid w:val="00EB5546"/>
    <w:rsid w:val="00EB6C6E"/>
    <w:rsid w:val="00ED01A0"/>
    <w:rsid w:val="00ED0BA8"/>
    <w:rsid w:val="00ED55D9"/>
    <w:rsid w:val="00EE3F63"/>
    <w:rsid w:val="00EE624B"/>
    <w:rsid w:val="00EF79E2"/>
    <w:rsid w:val="00F016D6"/>
    <w:rsid w:val="00F0457E"/>
    <w:rsid w:val="00F0526F"/>
    <w:rsid w:val="00F05296"/>
    <w:rsid w:val="00F05F24"/>
    <w:rsid w:val="00F0767B"/>
    <w:rsid w:val="00F07D9E"/>
    <w:rsid w:val="00F17CC4"/>
    <w:rsid w:val="00F17E59"/>
    <w:rsid w:val="00F20DED"/>
    <w:rsid w:val="00F22435"/>
    <w:rsid w:val="00F22A7F"/>
    <w:rsid w:val="00F2463A"/>
    <w:rsid w:val="00F32475"/>
    <w:rsid w:val="00F32E10"/>
    <w:rsid w:val="00F40E3D"/>
    <w:rsid w:val="00F42B85"/>
    <w:rsid w:val="00F44F94"/>
    <w:rsid w:val="00F4568A"/>
    <w:rsid w:val="00F4683D"/>
    <w:rsid w:val="00F5774A"/>
    <w:rsid w:val="00F64DD0"/>
    <w:rsid w:val="00F75C95"/>
    <w:rsid w:val="00F82F16"/>
    <w:rsid w:val="00F857E2"/>
    <w:rsid w:val="00F86B43"/>
    <w:rsid w:val="00F90331"/>
    <w:rsid w:val="00F95B2D"/>
    <w:rsid w:val="00FA3AC4"/>
    <w:rsid w:val="00FA701C"/>
    <w:rsid w:val="00FB1FAB"/>
    <w:rsid w:val="00FB4CE1"/>
    <w:rsid w:val="00FB5966"/>
    <w:rsid w:val="00FC082A"/>
    <w:rsid w:val="00FC22FD"/>
    <w:rsid w:val="00FD65DC"/>
    <w:rsid w:val="00FD6E2C"/>
    <w:rsid w:val="00FD6EB2"/>
    <w:rsid w:val="00FD7145"/>
    <w:rsid w:val="00FE5FB5"/>
    <w:rsid w:val="00FE724A"/>
    <w:rsid w:val="00FF121F"/>
    <w:rsid w:val="00FF56F0"/>
    <w:rsid w:val="00FF6F38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DA0"/>
    <w:rPr>
      <w:rFonts w:ascii="Calibri" w:eastAsia="Times New Roman" w:hAnsi="Calibri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0E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A3140B"/>
  </w:style>
  <w:style w:type="paragraph" w:styleId="Stopka">
    <w:name w:val="footer"/>
    <w:basedOn w:val="Normalny"/>
    <w:link w:val="Stopka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3140B"/>
  </w:style>
  <w:style w:type="character" w:customStyle="1" w:styleId="Nagwek2Znak">
    <w:name w:val="Nagłówek 2 Znak"/>
    <w:basedOn w:val="Domylnaczcionkaakapitu"/>
    <w:link w:val="Nagwek2"/>
    <w:uiPriority w:val="9"/>
    <w:rsid w:val="003F0E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E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659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0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027C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0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0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027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A797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55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551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551D"/>
    <w:rPr>
      <w:vertAlign w:val="superscript"/>
    </w:rPr>
  </w:style>
  <w:style w:type="paragraph" w:styleId="NormalnyWeb">
    <w:name w:val="Normal (Web)"/>
    <w:basedOn w:val="Normalny"/>
    <w:unhideWhenUsed/>
    <w:rsid w:val="00EB5546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1DA0"/>
    <w:rPr>
      <w:rFonts w:ascii="Calibri" w:eastAsia="Times New Roman" w:hAnsi="Calibri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0E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A3140B"/>
  </w:style>
  <w:style w:type="paragraph" w:styleId="Stopka">
    <w:name w:val="footer"/>
    <w:basedOn w:val="Normalny"/>
    <w:link w:val="Stopka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3140B"/>
  </w:style>
  <w:style w:type="character" w:customStyle="1" w:styleId="Nagwek2Znak">
    <w:name w:val="Nagłówek 2 Znak"/>
    <w:basedOn w:val="Domylnaczcionkaakapitu"/>
    <w:link w:val="Nagwek2"/>
    <w:uiPriority w:val="9"/>
    <w:rsid w:val="003F0E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E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659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0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027C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0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0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027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A797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55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551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551D"/>
    <w:rPr>
      <w:vertAlign w:val="superscript"/>
    </w:rPr>
  </w:style>
  <w:style w:type="paragraph" w:styleId="NormalnyWeb">
    <w:name w:val="Normal (Web)"/>
    <w:basedOn w:val="Normalny"/>
    <w:unhideWhenUsed/>
    <w:rsid w:val="00EB5546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D4E56-66AB-436E-A1E5-68554C8AB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2</Pages>
  <Words>265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Nowy</dc:creator>
  <cp:keywords/>
  <dc:description/>
  <cp:lastModifiedBy>Rafał Radzikowski</cp:lastModifiedBy>
  <cp:revision>46</cp:revision>
  <cp:lastPrinted>2024-04-17T10:34:00Z</cp:lastPrinted>
  <dcterms:created xsi:type="dcterms:W3CDTF">2021-08-06T09:59:00Z</dcterms:created>
  <dcterms:modified xsi:type="dcterms:W3CDTF">2024-04-17T10:38:00Z</dcterms:modified>
</cp:coreProperties>
</file>